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C1" w:rsidRDefault="00C23707" w:rsidP="00C23707">
      <w:pPr>
        <w:rPr>
          <w:szCs w:val="24"/>
        </w:rPr>
      </w:pPr>
      <w:r w:rsidRPr="00C23707">
        <w:rPr>
          <w:szCs w:val="24"/>
        </w:rPr>
        <w:t xml:space="preserve">EFFECTIVE </w:t>
      </w:r>
      <w:r w:rsidR="004B46C1">
        <w:rPr>
          <w:szCs w:val="24"/>
        </w:rPr>
        <w:t>April 9, 2018</w:t>
      </w:r>
    </w:p>
    <w:p w:rsidR="004B46C1" w:rsidRPr="00C23707" w:rsidRDefault="004B46C1" w:rsidP="00C23707">
      <w:pPr>
        <w:rPr>
          <w:szCs w:val="24"/>
        </w:rPr>
      </w:pPr>
      <w:r>
        <w:rPr>
          <w:szCs w:val="24"/>
        </w:rPr>
        <w:t>Updated Increase February 11, 2019</w:t>
      </w:r>
    </w:p>
    <w:p w:rsidR="00C23707" w:rsidRDefault="00C23707" w:rsidP="00C23707">
      <w:pPr>
        <w:jc w:val="center"/>
        <w:rPr>
          <w:sz w:val="48"/>
          <w:szCs w:val="48"/>
        </w:rPr>
      </w:pPr>
    </w:p>
    <w:p w:rsidR="00C23707" w:rsidRPr="00C23707" w:rsidRDefault="00C23707" w:rsidP="00C23707">
      <w:pPr>
        <w:jc w:val="center"/>
        <w:rPr>
          <w:sz w:val="48"/>
          <w:szCs w:val="48"/>
        </w:rPr>
      </w:pPr>
      <w:r w:rsidRPr="00C23707">
        <w:rPr>
          <w:sz w:val="48"/>
          <w:szCs w:val="48"/>
        </w:rPr>
        <w:t>METER INSTALLATION FEES</w:t>
      </w:r>
    </w:p>
    <w:p w:rsidR="00C23707" w:rsidRDefault="00C23707"/>
    <w:p w:rsidR="00C23707" w:rsidRDefault="00C23707">
      <w:pPr>
        <w:rPr>
          <w:sz w:val="32"/>
          <w:szCs w:val="32"/>
        </w:rPr>
      </w:pPr>
    </w:p>
    <w:p w:rsidR="00C23707" w:rsidRDefault="00C23707">
      <w:pPr>
        <w:rPr>
          <w:sz w:val="32"/>
          <w:szCs w:val="32"/>
        </w:rPr>
      </w:pPr>
    </w:p>
    <w:p w:rsidR="00C23707" w:rsidRPr="00C23707" w:rsidRDefault="00C23707">
      <w:pPr>
        <w:rPr>
          <w:sz w:val="40"/>
          <w:szCs w:val="40"/>
        </w:rPr>
      </w:pPr>
      <w:r w:rsidRPr="00C23707">
        <w:rPr>
          <w:sz w:val="40"/>
          <w:szCs w:val="40"/>
        </w:rPr>
        <w:t>Three quarter inch meter</w:t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  <w:t>¾”</w:t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  <w:t>$</w:t>
      </w:r>
      <w:r w:rsidR="004B46C1">
        <w:rPr>
          <w:sz w:val="40"/>
          <w:szCs w:val="40"/>
        </w:rPr>
        <w:t>2,</w:t>
      </w:r>
      <w:r w:rsidR="00D416E3">
        <w:rPr>
          <w:sz w:val="40"/>
          <w:szCs w:val="40"/>
        </w:rPr>
        <w:t xml:space="preserve"> </w:t>
      </w:r>
      <w:r w:rsidR="004B46C1">
        <w:rPr>
          <w:sz w:val="40"/>
          <w:szCs w:val="40"/>
        </w:rPr>
        <w:t>050</w:t>
      </w:r>
      <w:r w:rsidRPr="00C23707">
        <w:rPr>
          <w:sz w:val="40"/>
          <w:szCs w:val="40"/>
        </w:rPr>
        <w:t>.00</w:t>
      </w:r>
    </w:p>
    <w:p w:rsidR="00C23707" w:rsidRPr="00C23707" w:rsidRDefault="00C23707">
      <w:pPr>
        <w:rPr>
          <w:sz w:val="40"/>
          <w:szCs w:val="40"/>
        </w:rPr>
      </w:pPr>
      <w:r w:rsidRPr="00C23707">
        <w:rPr>
          <w:sz w:val="40"/>
          <w:szCs w:val="40"/>
        </w:rPr>
        <w:t>One inch meter</w:t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  <w:t>1”</w:t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  <w:t>$</w:t>
      </w:r>
      <w:r w:rsidR="004B46C1">
        <w:rPr>
          <w:sz w:val="40"/>
          <w:szCs w:val="40"/>
        </w:rPr>
        <w:t>2,750</w:t>
      </w:r>
      <w:r w:rsidRPr="00C23707">
        <w:rPr>
          <w:sz w:val="40"/>
          <w:szCs w:val="40"/>
        </w:rPr>
        <w:t>.00</w:t>
      </w:r>
    </w:p>
    <w:p w:rsidR="00C23707" w:rsidRPr="00C23707" w:rsidRDefault="00C23707">
      <w:pPr>
        <w:rPr>
          <w:sz w:val="40"/>
          <w:szCs w:val="40"/>
        </w:rPr>
      </w:pPr>
      <w:r w:rsidRPr="00C23707">
        <w:rPr>
          <w:sz w:val="40"/>
          <w:szCs w:val="40"/>
        </w:rPr>
        <w:t>One and one-half inch meter</w:t>
      </w:r>
      <w:r w:rsidRPr="00C23707">
        <w:rPr>
          <w:sz w:val="40"/>
          <w:szCs w:val="40"/>
        </w:rPr>
        <w:tab/>
        <w:t>1 ½”</w:t>
      </w:r>
      <w:r w:rsidRPr="00C23707">
        <w:rPr>
          <w:sz w:val="40"/>
          <w:szCs w:val="40"/>
        </w:rPr>
        <w:tab/>
        <w:t>$</w:t>
      </w:r>
      <w:r w:rsidR="004B46C1">
        <w:rPr>
          <w:sz w:val="40"/>
          <w:szCs w:val="40"/>
        </w:rPr>
        <w:t>3,600</w:t>
      </w:r>
      <w:r w:rsidRPr="00C23707">
        <w:rPr>
          <w:sz w:val="40"/>
          <w:szCs w:val="40"/>
        </w:rPr>
        <w:t>.00</w:t>
      </w:r>
    </w:p>
    <w:p w:rsidR="00C23707" w:rsidRDefault="00C23707">
      <w:pPr>
        <w:rPr>
          <w:sz w:val="18"/>
          <w:szCs w:val="18"/>
        </w:rPr>
      </w:pPr>
      <w:r w:rsidRPr="00C23707">
        <w:rPr>
          <w:sz w:val="40"/>
          <w:szCs w:val="40"/>
        </w:rPr>
        <w:t>Two inch meter</w:t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  <w:t>2”</w:t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  <w:t>$</w:t>
      </w:r>
      <w:r w:rsidR="004B46C1">
        <w:rPr>
          <w:sz w:val="40"/>
          <w:szCs w:val="40"/>
        </w:rPr>
        <w:t>4</w:t>
      </w:r>
      <w:r w:rsidRPr="00C23707">
        <w:rPr>
          <w:sz w:val="40"/>
          <w:szCs w:val="40"/>
        </w:rPr>
        <w:t>,</w:t>
      </w:r>
      <w:r w:rsidR="00066650">
        <w:rPr>
          <w:sz w:val="40"/>
          <w:szCs w:val="40"/>
        </w:rPr>
        <w:t>75</w:t>
      </w:r>
      <w:r w:rsidRPr="00C23707">
        <w:rPr>
          <w:sz w:val="40"/>
          <w:szCs w:val="40"/>
        </w:rPr>
        <w:t>0.00</w:t>
      </w:r>
      <w:r w:rsidR="002B79C1">
        <w:rPr>
          <w:sz w:val="40"/>
          <w:szCs w:val="40"/>
        </w:rPr>
        <w:t xml:space="preserve"> </w:t>
      </w:r>
      <w:r w:rsidR="002B79C1" w:rsidRPr="002B79C1">
        <w:rPr>
          <w:sz w:val="18"/>
          <w:szCs w:val="18"/>
        </w:rPr>
        <w:t>board approval</w:t>
      </w:r>
    </w:p>
    <w:p w:rsidR="002B79C1" w:rsidRPr="002B79C1" w:rsidRDefault="002B79C1">
      <w:pPr>
        <w:rPr>
          <w:sz w:val="18"/>
          <w:szCs w:val="18"/>
        </w:rPr>
      </w:pPr>
    </w:p>
    <w:p w:rsidR="00C23707" w:rsidRDefault="00C23707">
      <w:pPr>
        <w:rPr>
          <w:sz w:val="40"/>
          <w:szCs w:val="40"/>
        </w:rPr>
      </w:pPr>
      <w:r w:rsidRPr="00C23707">
        <w:rPr>
          <w:sz w:val="40"/>
          <w:szCs w:val="40"/>
        </w:rPr>
        <w:t xml:space="preserve">Service Deposit </w:t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</w:r>
      <w:r w:rsidRPr="00C23707">
        <w:rPr>
          <w:sz w:val="40"/>
          <w:szCs w:val="40"/>
        </w:rPr>
        <w:tab/>
        <w:t xml:space="preserve">             $75.00</w:t>
      </w:r>
    </w:p>
    <w:p w:rsidR="008040C7" w:rsidRDefault="008040C7">
      <w:pPr>
        <w:pBdr>
          <w:bottom w:val="dotted" w:sz="24" w:space="1" w:color="auto"/>
        </w:pBdr>
        <w:rPr>
          <w:sz w:val="40"/>
          <w:szCs w:val="40"/>
        </w:rPr>
      </w:pPr>
    </w:p>
    <w:p w:rsidR="008040C7" w:rsidRDefault="008040C7">
      <w:pPr>
        <w:rPr>
          <w:sz w:val="20"/>
        </w:rPr>
      </w:pPr>
      <w:r>
        <w:rPr>
          <w:sz w:val="40"/>
          <w:szCs w:val="40"/>
        </w:rPr>
        <w:t xml:space="preserve">Customer Service Inspection (CSI) </w:t>
      </w:r>
      <w:r w:rsidR="002B79C1">
        <w:rPr>
          <w:sz w:val="40"/>
          <w:szCs w:val="40"/>
        </w:rPr>
        <w:t>$</w:t>
      </w:r>
      <w:r>
        <w:rPr>
          <w:sz w:val="40"/>
          <w:szCs w:val="40"/>
        </w:rPr>
        <w:t>1</w:t>
      </w:r>
      <w:r w:rsidR="00722AB0">
        <w:rPr>
          <w:sz w:val="40"/>
          <w:szCs w:val="40"/>
        </w:rPr>
        <w:t>25.</w:t>
      </w:r>
      <w:r>
        <w:rPr>
          <w:sz w:val="40"/>
          <w:szCs w:val="40"/>
        </w:rPr>
        <w:t xml:space="preserve">00 </w:t>
      </w:r>
      <w:r>
        <w:rPr>
          <w:sz w:val="20"/>
        </w:rPr>
        <w:t>per</w:t>
      </w:r>
      <w:r w:rsidR="002B79C1">
        <w:rPr>
          <w:sz w:val="20"/>
        </w:rPr>
        <w:t xml:space="preserve"> residential inspection</w:t>
      </w:r>
    </w:p>
    <w:p w:rsidR="00722AB0" w:rsidRPr="008040C7" w:rsidRDefault="002B79C1">
      <w:pPr>
        <w:rPr>
          <w:sz w:val="28"/>
          <w:szCs w:val="28"/>
        </w:rPr>
      </w:pPr>
      <w:r>
        <w:rPr>
          <w:sz w:val="28"/>
          <w:szCs w:val="28"/>
        </w:rPr>
        <w:t>CSI for Commercial and Industrial will start at $1</w:t>
      </w:r>
      <w:r w:rsidR="00722AB0">
        <w:rPr>
          <w:sz w:val="28"/>
          <w:szCs w:val="28"/>
        </w:rPr>
        <w:t>50.</w:t>
      </w:r>
      <w:r>
        <w:rPr>
          <w:sz w:val="28"/>
          <w:szCs w:val="28"/>
        </w:rPr>
        <w:t>00</w:t>
      </w:r>
      <w:bookmarkStart w:id="0" w:name="_GoBack"/>
      <w:bookmarkEnd w:id="0"/>
    </w:p>
    <w:p w:rsidR="008040C7" w:rsidRDefault="008040C7">
      <w:pPr>
        <w:rPr>
          <w:rFonts w:cs="Times New Roman"/>
          <w:sz w:val="20"/>
        </w:rPr>
      </w:pPr>
      <w:r>
        <w:rPr>
          <w:rFonts w:cs="Times New Roman"/>
          <w:sz w:val="20"/>
        </w:rPr>
        <w:t xml:space="preserve">According to TCEQ requirements, all new construction must schedule for and complete a customer service inspection (CSI) which is performed by a licensed inspector before providing continuous water service.  </w:t>
      </w:r>
      <w:r w:rsidRPr="00A22633">
        <w:rPr>
          <w:rFonts w:cs="Times New Roman"/>
          <w:sz w:val="20"/>
          <w:u w:val="single"/>
        </w:rPr>
        <w:t>THE PURPOSE OF THE INSPECTION IS TO PROTECT THE POTABLE WATER SYSTEM FROM POTENTIAL CONTAMINATION</w:t>
      </w:r>
      <w:r w:rsidRPr="00A22633">
        <w:rPr>
          <w:rFonts w:cs="Times New Roman"/>
          <w:sz w:val="20"/>
        </w:rPr>
        <w:t xml:space="preserve">.  </w:t>
      </w:r>
    </w:p>
    <w:p w:rsidR="008040C7" w:rsidRPr="00C23707" w:rsidRDefault="008040C7">
      <w:pPr>
        <w:rPr>
          <w:sz w:val="40"/>
          <w:szCs w:val="40"/>
        </w:rPr>
      </w:pPr>
    </w:p>
    <w:sectPr w:rsidR="008040C7" w:rsidRPr="00C23707" w:rsidSect="0006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3707"/>
    <w:rsid w:val="00002F64"/>
    <w:rsid w:val="00064BED"/>
    <w:rsid w:val="00066650"/>
    <w:rsid w:val="00236F92"/>
    <w:rsid w:val="00283BB8"/>
    <w:rsid w:val="002B79C1"/>
    <w:rsid w:val="003B1229"/>
    <w:rsid w:val="00424695"/>
    <w:rsid w:val="004B46C1"/>
    <w:rsid w:val="00722AB0"/>
    <w:rsid w:val="008040C7"/>
    <w:rsid w:val="00C23707"/>
    <w:rsid w:val="00CD6F8E"/>
    <w:rsid w:val="00D416E3"/>
    <w:rsid w:val="00D75022"/>
    <w:rsid w:val="00D97B66"/>
    <w:rsid w:val="00F3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6</cp:revision>
  <cp:lastPrinted>2013-05-09T13:47:00Z</cp:lastPrinted>
  <dcterms:created xsi:type="dcterms:W3CDTF">2019-02-14T20:53:00Z</dcterms:created>
  <dcterms:modified xsi:type="dcterms:W3CDTF">2023-12-20T17:29:00Z</dcterms:modified>
</cp:coreProperties>
</file>